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8B" w:rsidRDefault="0059408B" w:rsidP="0059408B">
      <w:r>
        <w:t>Чем могут навредить некачественные солнцезащитные очки? - ответы врачей</w:t>
      </w:r>
    </w:p>
    <w:p w:rsidR="0059408B" w:rsidRDefault="0059408B" w:rsidP="0059408B">
      <w:r>
        <w:t xml:space="preserve">Советы специалистов </w:t>
      </w:r>
    </w:p>
    <w:p w:rsidR="0059408B" w:rsidRDefault="0059408B" w:rsidP="0059408B">
      <w:r>
        <w:t xml:space="preserve"> </w:t>
      </w:r>
      <w:bookmarkStart w:id="0" w:name="_GoBack"/>
      <w:bookmarkEnd w:id="0"/>
      <w:r>
        <w:t>Человеческий глаз устроен таким образом, чтобы воспринимать свет, и у глаз уже есть защитные механизмы, к которым относятся веки, роговица и, конечно, радужная оболочка, в которой есть зрачок. Но на сегодняшний день практически у каждого человека есть солнцезащитные очки. Об этом сообщили врачи-офтальмологи Национального госпиталя Отделения микрохирургии глаза №2.</w:t>
      </w:r>
    </w:p>
    <w:p w:rsidR="0059408B" w:rsidRDefault="0059408B" w:rsidP="0059408B"/>
    <w:p w:rsidR="0059408B" w:rsidRDefault="0059408B" w:rsidP="0059408B">
      <w:r>
        <w:t>По словам врачей, некоторые некачественные солнцезащитные очки могут только навредить зрению. «При увеличении освещенности зрачок глаза сужается, чтобы пропустить меньшее количество лучей. А при плохом освещении зрачок расширяется. Чтобы избежать излишнего напряжения глаз следуют подобрать качественные и хорошо защищающие солнцезащитные очки», - отметили врачи.</w:t>
      </w:r>
    </w:p>
    <w:p w:rsidR="0059408B" w:rsidRDefault="0059408B" w:rsidP="0059408B"/>
    <w:p w:rsidR="0059408B" w:rsidRDefault="0059408B" w:rsidP="0059408B">
      <w:r>
        <w:t>«Беда в том, что зачастую очки продаются на улицах, в подземных переходах, и конечно, они сомнительного качества. Некоторые из них вообще не имеют ультрафиолетовой защиты. Ношение таких очков очень опасно», - сообщили специалисты.</w:t>
      </w:r>
    </w:p>
    <w:p w:rsidR="0059408B" w:rsidRDefault="0059408B" w:rsidP="0059408B"/>
    <w:p w:rsidR="00665B4C" w:rsidRDefault="0059408B" w:rsidP="0059408B">
      <w:r>
        <w:t>Кроме того, окулисты отмечают, что затемненные очки уменьшают яркость света - зрачки расширяются и оказываются беззащитными перед излучением. «Они пропускают еще больше ультрафиолетовых лучей, которые вызывают заболевания сетчатки», - добавили офтальмологи.</w:t>
      </w:r>
    </w:p>
    <w:sectPr w:rsidR="0066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8B"/>
    <w:rsid w:val="0059408B"/>
    <w:rsid w:val="0066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D8D5A-C794-4C57-9B48-20ED0ABE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 Amanaliev</dc:creator>
  <cp:keywords/>
  <dc:description/>
  <cp:lastModifiedBy>Mars Amanaliev</cp:lastModifiedBy>
  <cp:revision>1</cp:revision>
  <dcterms:created xsi:type="dcterms:W3CDTF">2017-04-20T08:27:00Z</dcterms:created>
  <dcterms:modified xsi:type="dcterms:W3CDTF">2017-04-20T08:29:00Z</dcterms:modified>
</cp:coreProperties>
</file>